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3s8959tgegry" w:id="0"/>
      <w:bookmarkEnd w:id="0"/>
      <w:r w:rsidDel="00000000" w:rsidR="00000000" w:rsidRPr="00000000">
        <w:rPr>
          <w:rtl w:val="0"/>
        </w:rPr>
        <w:t xml:space="preserve">Importance of Hydroponics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Individually or in a small group, think about the importance of using hydroponics for growing plants. Write four different ideas of the benefits of growing with hydroponics.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Take notes during the slide presentation: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Define hydroponics: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28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